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BE" w:rsidRDefault="000D36BE" w:rsidP="000D36BE">
      <w:pPr>
        <w:ind w:firstLineChars="200" w:firstLine="420"/>
        <w:rPr>
          <w:rFonts w:hint="eastAsia"/>
        </w:rPr>
      </w:pPr>
      <w:r>
        <w:rPr>
          <w:rFonts w:hint="eastAsia"/>
        </w:rPr>
        <w:t>湖北省地质局水文地质工程地质大队为国家事业单位，是集水文地质、工程地质、环境地质调查和地质灾害防治工程、地质环境保护工程、地下水供水工程、液体矿产开发工程、工程建设保护工程、工程建设岩土工程勘察、设计、施工、监理、监测、科研为一体的综合性地勘队伍。经过</w:t>
      </w:r>
      <w:r>
        <w:rPr>
          <w:rFonts w:hint="eastAsia"/>
        </w:rPr>
        <w:t>50</w:t>
      </w:r>
      <w:r>
        <w:rPr>
          <w:rFonts w:hint="eastAsia"/>
        </w:rPr>
        <w:t>余年发展，已形成公益性和基础性</w:t>
      </w:r>
      <w:proofErr w:type="gramStart"/>
      <w:r>
        <w:rPr>
          <w:rFonts w:hint="eastAsia"/>
        </w:rPr>
        <w:t>水工环地质</w:t>
      </w:r>
      <w:proofErr w:type="gramEnd"/>
      <w:r>
        <w:rPr>
          <w:rFonts w:hint="eastAsia"/>
        </w:rPr>
        <w:t>工作为支撑和主导，以商业性地质咨询服务和海外地质市场为补充的工作格局，业务范围涵盖地质环境全领域，工作层面涉及国家、省地、县市和民间。先后被授予“大庆式企业”、“全国地质勘查功勋单位”、“全国地质灾害防治先进集体”、“湖北省安全生产文明生产红旗单位”等荣誉称号。中国工程院院士刘广润、胡海涛、卢耀如和中国科学院院士陈梦熊都曾经在我队担任总工或从事科研工作。</w:t>
      </w:r>
    </w:p>
    <w:p w:rsidR="00C72CEC" w:rsidRDefault="000D36BE" w:rsidP="000D36BE">
      <w:r>
        <w:rPr>
          <w:rFonts w:hint="eastAsia"/>
        </w:rPr>
        <w:t xml:space="preserve">     </w:t>
      </w:r>
      <w:r>
        <w:rPr>
          <w:rFonts w:hint="eastAsia"/>
        </w:rPr>
        <w:t>湖北省地质局水文地质工程地质大队人才梯队多元完善、技术力量全面雄厚、专业资质齐全级高、技术装备先进完好，具有承担国家地质大调查任务、省内水工地质项目和对外开展地质市场技术咨询服务、承揽地质工程经营的资格、能力和实绩。</w:t>
      </w:r>
    </w:p>
    <w:sectPr w:rsidR="00C72CEC" w:rsidSect="00C72C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36BE"/>
    <w:rsid w:val="000D36BE"/>
    <w:rsid w:val="00C72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C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Company>china</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2018-05-02T07:19:00Z</dcterms:created>
  <dcterms:modified xsi:type="dcterms:W3CDTF">2018-05-02T07:20:00Z</dcterms:modified>
</cp:coreProperties>
</file>